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C63B3" w:rsidRDefault="00DC63B3" w:rsidP="007B34DB">
      <w:pPr>
        <w:jc w:val="both"/>
        <w:rPr>
          <w:rFonts w:asciiTheme="majorHAnsi" w:hAnsiTheme="majorHAnsi"/>
          <w:sz w:val="28"/>
          <w:szCs w:val="28"/>
        </w:rPr>
      </w:pPr>
    </w:p>
    <w:p w:rsidR="00154357" w:rsidRDefault="00154357" w:rsidP="00DC63B3">
      <w:pPr>
        <w:jc w:val="center"/>
        <w:rPr>
          <w:b/>
          <w:sz w:val="28"/>
          <w:szCs w:val="28"/>
          <w:u w:val="single"/>
        </w:rPr>
      </w:pPr>
    </w:p>
    <w:p w:rsidR="00DC63B3" w:rsidRPr="004C1C84" w:rsidRDefault="00DC63B3" w:rsidP="00DC63B3">
      <w:pPr>
        <w:jc w:val="center"/>
        <w:rPr>
          <w:b/>
          <w:sz w:val="28"/>
          <w:szCs w:val="28"/>
          <w:u w:val="single"/>
        </w:rPr>
      </w:pPr>
      <w:r w:rsidRPr="004C1C84">
        <w:rPr>
          <w:b/>
          <w:sz w:val="28"/>
          <w:szCs w:val="28"/>
          <w:u w:val="single"/>
        </w:rPr>
        <w:t xml:space="preserve">***This is a sample letter to give you some facts and talking points. </w:t>
      </w:r>
    </w:p>
    <w:p w:rsidR="00DC63B3" w:rsidRPr="004C1C84" w:rsidRDefault="00DC63B3" w:rsidP="00DC63B3">
      <w:pPr>
        <w:jc w:val="center"/>
        <w:rPr>
          <w:b/>
          <w:sz w:val="28"/>
          <w:szCs w:val="28"/>
          <w:u w:val="single"/>
        </w:rPr>
      </w:pPr>
      <w:r w:rsidRPr="004C1C84">
        <w:rPr>
          <w:b/>
          <w:sz w:val="28"/>
          <w:szCs w:val="28"/>
          <w:u w:val="single"/>
        </w:rPr>
        <w:t>Please make YOUR letter personal</w:t>
      </w:r>
      <w:r>
        <w:rPr>
          <w:b/>
          <w:sz w:val="28"/>
          <w:szCs w:val="28"/>
          <w:u w:val="single"/>
        </w:rPr>
        <w:t>,</w:t>
      </w:r>
      <w:r w:rsidRPr="004C1C84">
        <w:rPr>
          <w:b/>
          <w:sz w:val="28"/>
          <w:szCs w:val="28"/>
          <w:u w:val="single"/>
        </w:rPr>
        <w:t xml:space="preserve"> </w:t>
      </w:r>
      <w:r>
        <w:rPr>
          <w:b/>
          <w:sz w:val="28"/>
          <w:szCs w:val="28"/>
          <w:u w:val="single"/>
        </w:rPr>
        <w:t>with</w:t>
      </w:r>
      <w:r w:rsidRPr="004C1C84">
        <w:rPr>
          <w:b/>
          <w:sz w:val="28"/>
          <w:szCs w:val="28"/>
          <w:u w:val="single"/>
        </w:rPr>
        <w:t xml:space="preserve"> your issues and opinions…</w:t>
      </w:r>
      <w:r>
        <w:rPr>
          <w:b/>
          <w:sz w:val="28"/>
          <w:szCs w:val="28"/>
          <w:u w:val="single"/>
        </w:rPr>
        <w:t>***</w:t>
      </w:r>
    </w:p>
    <w:p w:rsidR="00DC63B3" w:rsidRPr="004C1C84" w:rsidRDefault="00DC63B3" w:rsidP="00DC63B3">
      <w:pPr>
        <w:rPr>
          <w:highlight w:val="yellow"/>
        </w:rPr>
      </w:pPr>
    </w:p>
    <w:p w:rsidR="00DC63B3" w:rsidRPr="00867F4C" w:rsidRDefault="00DC63B3" w:rsidP="00DC63B3">
      <w:pPr>
        <w:rPr>
          <w:b/>
          <w:sz w:val="22"/>
          <w:szCs w:val="22"/>
        </w:rPr>
      </w:pPr>
      <w:r w:rsidRPr="000B7F8A">
        <w:rPr>
          <w:sz w:val="22"/>
          <w:szCs w:val="22"/>
        </w:rPr>
        <w:t>[July XX, 2016]</w:t>
      </w:r>
      <w:r>
        <w:rPr>
          <w:sz w:val="22"/>
          <w:szCs w:val="22"/>
        </w:rPr>
        <w:t xml:space="preserve"> – </w:t>
      </w:r>
      <w:r w:rsidRPr="00867F4C">
        <w:rPr>
          <w:b/>
          <w:sz w:val="22"/>
          <w:szCs w:val="22"/>
        </w:rPr>
        <w:t xml:space="preserve">NOTE THAT LETTERS MUST BE </w:t>
      </w:r>
      <w:r w:rsidRPr="00867F4C">
        <w:rPr>
          <w:b/>
          <w:sz w:val="22"/>
          <w:szCs w:val="22"/>
          <w:u w:val="single"/>
        </w:rPr>
        <w:t>RECEIVED</w:t>
      </w:r>
      <w:r w:rsidRPr="00867F4C">
        <w:rPr>
          <w:b/>
          <w:sz w:val="22"/>
          <w:szCs w:val="22"/>
        </w:rPr>
        <w:t xml:space="preserve"> </w:t>
      </w:r>
      <w:r w:rsidR="00102FDD">
        <w:rPr>
          <w:b/>
          <w:sz w:val="22"/>
          <w:szCs w:val="22"/>
        </w:rPr>
        <w:t>(mail/</w:t>
      </w:r>
      <w:r>
        <w:rPr>
          <w:b/>
          <w:sz w:val="22"/>
          <w:szCs w:val="22"/>
        </w:rPr>
        <w:t>email</w:t>
      </w:r>
      <w:r w:rsidR="00102FDD">
        <w:rPr>
          <w:b/>
          <w:sz w:val="22"/>
          <w:szCs w:val="22"/>
        </w:rPr>
        <w:t>/fax</w:t>
      </w:r>
      <w:r>
        <w:rPr>
          <w:b/>
          <w:sz w:val="22"/>
          <w:szCs w:val="22"/>
        </w:rPr>
        <w:t xml:space="preserve">) </w:t>
      </w:r>
      <w:r w:rsidR="00102FDD">
        <w:rPr>
          <w:b/>
          <w:sz w:val="22"/>
          <w:szCs w:val="22"/>
        </w:rPr>
        <w:t>at the</w:t>
      </w:r>
      <w:bookmarkStart w:id="0" w:name="_GoBack"/>
      <w:bookmarkEnd w:id="0"/>
      <w:r w:rsidRPr="00867F4C">
        <w:rPr>
          <w:b/>
          <w:sz w:val="22"/>
          <w:szCs w:val="22"/>
        </w:rPr>
        <w:t xml:space="preserve"> COUNTY </w:t>
      </w:r>
      <w:r w:rsidRPr="00867F4C">
        <w:rPr>
          <w:b/>
          <w:sz w:val="22"/>
          <w:szCs w:val="22"/>
          <w:u w:val="single"/>
        </w:rPr>
        <w:t>BY 4:45PM ON JULY 19, 2016</w:t>
      </w:r>
      <w:r w:rsidRPr="00867F4C">
        <w:rPr>
          <w:b/>
          <w:sz w:val="22"/>
          <w:szCs w:val="22"/>
        </w:rPr>
        <w:t>!!</w:t>
      </w:r>
    </w:p>
    <w:p w:rsidR="00DC63B3" w:rsidRPr="000B7F8A" w:rsidRDefault="00DC63B3" w:rsidP="00DC63B3">
      <w:pPr>
        <w:rPr>
          <w:sz w:val="22"/>
          <w:szCs w:val="22"/>
        </w:rPr>
      </w:pPr>
    </w:p>
    <w:p w:rsidR="00DC63B3" w:rsidRPr="000B7F8A" w:rsidRDefault="00DC63B3" w:rsidP="00DC63B3">
      <w:pPr>
        <w:rPr>
          <w:sz w:val="22"/>
          <w:szCs w:val="22"/>
        </w:rPr>
      </w:pPr>
      <w:r w:rsidRPr="000B7F8A">
        <w:rPr>
          <w:sz w:val="22"/>
          <w:szCs w:val="22"/>
        </w:rPr>
        <w:t>John McDowell, Deputy Planning Director, Napa County Planning,</w:t>
      </w:r>
    </w:p>
    <w:p w:rsidR="00DC63B3" w:rsidRPr="000B7F8A" w:rsidRDefault="00DC63B3" w:rsidP="00DC63B3">
      <w:pPr>
        <w:rPr>
          <w:sz w:val="22"/>
          <w:szCs w:val="22"/>
        </w:rPr>
      </w:pPr>
      <w:r w:rsidRPr="000B7F8A">
        <w:rPr>
          <w:sz w:val="22"/>
          <w:szCs w:val="22"/>
        </w:rPr>
        <w:t>Building &amp; Environmental Services Department</w:t>
      </w:r>
    </w:p>
    <w:p w:rsidR="00DC63B3" w:rsidRPr="000B7F8A" w:rsidRDefault="00DC63B3" w:rsidP="00DC63B3">
      <w:pPr>
        <w:rPr>
          <w:sz w:val="22"/>
          <w:szCs w:val="22"/>
        </w:rPr>
      </w:pPr>
      <w:r w:rsidRPr="000B7F8A">
        <w:rPr>
          <w:sz w:val="22"/>
          <w:szCs w:val="22"/>
        </w:rPr>
        <w:t>1195 Third Street, Suite 210</w:t>
      </w:r>
    </w:p>
    <w:p w:rsidR="00DC63B3" w:rsidRPr="000B7F8A" w:rsidRDefault="00DC63B3" w:rsidP="00DC63B3">
      <w:pPr>
        <w:rPr>
          <w:sz w:val="22"/>
          <w:szCs w:val="22"/>
        </w:rPr>
      </w:pPr>
      <w:r w:rsidRPr="000B7F8A">
        <w:rPr>
          <w:sz w:val="22"/>
          <w:szCs w:val="22"/>
        </w:rPr>
        <w:t>Napa, California  94559</w:t>
      </w:r>
    </w:p>
    <w:p w:rsidR="00DC63B3" w:rsidRPr="000B7F8A" w:rsidRDefault="00DC63B3" w:rsidP="00DC63B3">
      <w:pPr>
        <w:rPr>
          <w:sz w:val="22"/>
          <w:szCs w:val="22"/>
        </w:rPr>
      </w:pPr>
      <w:r w:rsidRPr="000B7F8A">
        <w:rPr>
          <w:sz w:val="22"/>
          <w:szCs w:val="22"/>
        </w:rPr>
        <w:t xml:space="preserve">Email: </w:t>
      </w:r>
      <w:hyperlink r:id="rId6" w:history="1">
        <w:r w:rsidRPr="000B7F8A">
          <w:rPr>
            <w:rStyle w:val="Hyperlink"/>
            <w:sz w:val="22"/>
            <w:szCs w:val="22"/>
          </w:rPr>
          <w:t>john.mcdowell@countyofnapa.org</w:t>
        </w:r>
      </w:hyperlink>
    </w:p>
    <w:p w:rsidR="00DC63B3" w:rsidRPr="000B7F8A" w:rsidRDefault="00DC63B3" w:rsidP="00DC63B3">
      <w:pPr>
        <w:rPr>
          <w:i/>
          <w:sz w:val="22"/>
          <w:szCs w:val="22"/>
        </w:rPr>
      </w:pPr>
      <w:r w:rsidRPr="000B7F8A">
        <w:rPr>
          <w:sz w:val="22"/>
          <w:szCs w:val="22"/>
        </w:rPr>
        <w:t>Fax: (707) 299-1358</w:t>
      </w:r>
    </w:p>
    <w:p w:rsidR="00DC63B3" w:rsidRPr="000B7F8A" w:rsidRDefault="00DC63B3" w:rsidP="00DC63B3">
      <w:pPr>
        <w:rPr>
          <w:sz w:val="22"/>
          <w:szCs w:val="22"/>
        </w:rPr>
      </w:pPr>
    </w:p>
    <w:p w:rsidR="00DC63B3" w:rsidRPr="000B7F8A" w:rsidRDefault="00DC63B3" w:rsidP="00DC63B3">
      <w:pPr>
        <w:rPr>
          <w:sz w:val="22"/>
          <w:szCs w:val="22"/>
        </w:rPr>
      </w:pPr>
      <w:r w:rsidRPr="000B7F8A">
        <w:rPr>
          <w:sz w:val="22"/>
          <w:szCs w:val="22"/>
        </w:rPr>
        <w:t>RE:  PROTESTING</w:t>
      </w:r>
      <w:r>
        <w:rPr>
          <w:sz w:val="22"/>
          <w:szCs w:val="22"/>
        </w:rPr>
        <w:t>/OPPOSING</w:t>
      </w:r>
      <w:r w:rsidRPr="000B7F8A">
        <w:rPr>
          <w:sz w:val="22"/>
          <w:szCs w:val="22"/>
        </w:rPr>
        <w:t xml:space="preserve"> MOUNTAIN PEAK WINERY-USE PERMIT #P13-00320-UP</w:t>
      </w:r>
    </w:p>
    <w:p w:rsidR="00DC63B3" w:rsidRPr="000B7F8A" w:rsidRDefault="00DC63B3" w:rsidP="00DC63B3">
      <w:pPr>
        <w:rPr>
          <w:sz w:val="22"/>
          <w:szCs w:val="22"/>
        </w:rPr>
      </w:pPr>
    </w:p>
    <w:p w:rsidR="00DC63B3" w:rsidRPr="000B7F8A" w:rsidRDefault="00DC63B3" w:rsidP="00DC63B3">
      <w:pPr>
        <w:rPr>
          <w:sz w:val="22"/>
          <w:szCs w:val="22"/>
        </w:rPr>
      </w:pPr>
      <w:r w:rsidRPr="000B7F8A">
        <w:rPr>
          <w:sz w:val="22"/>
          <w:szCs w:val="22"/>
        </w:rPr>
        <w:t>Dear Deputy Planning Director McDowell,</w:t>
      </w:r>
    </w:p>
    <w:p w:rsidR="00DC63B3" w:rsidRPr="000B7F8A" w:rsidRDefault="00DC63B3" w:rsidP="00DC63B3">
      <w:pPr>
        <w:rPr>
          <w:sz w:val="22"/>
          <w:szCs w:val="22"/>
        </w:rPr>
      </w:pPr>
    </w:p>
    <w:p w:rsidR="00DC63B3" w:rsidRPr="000B7F8A" w:rsidRDefault="00DC63B3" w:rsidP="00DC63B3">
      <w:pPr>
        <w:rPr>
          <w:sz w:val="22"/>
          <w:szCs w:val="22"/>
        </w:rPr>
      </w:pPr>
      <w:r>
        <w:rPr>
          <w:sz w:val="22"/>
          <w:szCs w:val="22"/>
        </w:rPr>
        <w:t>[</w:t>
      </w:r>
      <w:r w:rsidRPr="000B7F8A">
        <w:rPr>
          <w:sz w:val="22"/>
          <w:szCs w:val="22"/>
        </w:rPr>
        <w:t xml:space="preserve">My name is </w:t>
      </w:r>
      <w:r w:rsidRPr="000B7F8A">
        <w:rPr>
          <w:sz w:val="22"/>
          <w:szCs w:val="22"/>
          <w:u w:val="single"/>
        </w:rPr>
        <w:tab/>
      </w:r>
      <w:r w:rsidRPr="000B7F8A">
        <w:rPr>
          <w:sz w:val="22"/>
          <w:szCs w:val="22"/>
          <w:u w:val="single"/>
        </w:rPr>
        <w:tab/>
      </w:r>
      <w:r w:rsidRPr="000B7F8A">
        <w:rPr>
          <w:sz w:val="22"/>
          <w:szCs w:val="22"/>
          <w:u w:val="single"/>
        </w:rPr>
        <w:tab/>
      </w:r>
      <w:r w:rsidRPr="000B7F8A">
        <w:rPr>
          <w:sz w:val="22"/>
          <w:szCs w:val="22"/>
        </w:rPr>
        <w:t xml:space="preserve">  and I live at  </w:t>
      </w:r>
      <w:r w:rsidRPr="000B7F8A">
        <w:rPr>
          <w:sz w:val="22"/>
          <w:szCs w:val="22"/>
          <w:u w:val="single"/>
        </w:rPr>
        <w:tab/>
      </w:r>
      <w:r w:rsidRPr="000B7F8A">
        <w:rPr>
          <w:sz w:val="22"/>
          <w:szCs w:val="22"/>
          <w:u w:val="single"/>
        </w:rPr>
        <w:tab/>
      </w:r>
      <w:r w:rsidRPr="000B7F8A">
        <w:rPr>
          <w:sz w:val="22"/>
          <w:szCs w:val="22"/>
          <w:u w:val="single"/>
        </w:rPr>
        <w:tab/>
      </w:r>
      <w:r w:rsidRPr="000B7F8A">
        <w:rPr>
          <w:sz w:val="22"/>
          <w:szCs w:val="22"/>
        </w:rPr>
        <w:t xml:space="preserve"> , Napa, CA 94558.  I moved to (Soda Canyon / Loma Vista / Chimney Rock / Petra Road) in (YEAR) to live in a quiet, rural area and escape the massive development of (Name of Big City).  It seems that such a development is trying to follow me into the outer most reaches of the Napa mountains.  I strongly oppose the Mountain Peak project below and humbly request that you deny or significantly reduce this use permit for the following reasons.</w:t>
      </w:r>
      <w:r>
        <w:rPr>
          <w:sz w:val="22"/>
          <w:szCs w:val="22"/>
        </w:rPr>
        <w:t xml:space="preserve">] – </w:t>
      </w:r>
      <w:r w:rsidRPr="00154357">
        <w:rPr>
          <w:b/>
          <w:sz w:val="22"/>
          <w:szCs w:val="22"/>
          <w:u w:val="single"/>
        </w:rPr>
        <w:t>Make this your own letter</w:t>
      </w:r>
      <w:r>
        <w:rPr>
          <w:sz w:val="22"/>
          <w:szCs w:val="22"/>
        </w:rPr>
        <w:t>!</w:t>
      </w:r>
    </w:p>
    <w:p w:rsidR="00DC63B3" w:rsidRPr="00743C79" w:rsidRDefault="00DC63B3" w:rsidP="00DC63B3">
      <w:pPr>
        <w:rPr>
          <w:sz w:val="12"/>
          <w:szCs w:val="12"/>
        </w:rPr>
      </w:pPr>
    </w:p>
    <w:p w:rsidR="00DC63B3" w:rsidRPr="000B7F8A" w:rsidRDefault="00DC63B3" w:rsidP="00DC63B3">
      <w:pPr>
        <w:rPr>
          <w:b/>
          <w:i/>
          <w:sz w:val="22"/>
          <w:szCs w:val="22"/>
        </w:rPr>
      </w:pPr>
      <w:r w:rsidRPr="000B7F8A">
        <w:rPr>
          <w:b/>
          <w:i/>
          <w:sz w:val="22"/>
          <w:szCs w:val="22"/>
        </w:rPr>
        <w:t>Choose</w:t>
      </w:r>
      <w:r>
        <w:rPr>
          <w:b/>
          <w:i/>
          <w:sz w:val="22"/>
          <w:szCs w:val="22"/>
        </w:rPr>
        <w:t>/add any</w:t>
      </w:r>
      <w:r w:rsidRPr="000B7F8A">
        <w:rPr>
          <w:b/>
          <w:i/>
          <w:sz w:val="22"/>
          <w:szCs w:val="22"/>
        </w:rPr>
        <w:t xml:space="preserve"> facts that fit your personal </w:t>
      </w:r>
      <w:r w:rsidR="00154357">
        <w:rPr>
          <w:b/>
          <w:i/>
          <w:sz w:val="22"/>
          <w:szCs w:val="22"/>
        </w:rPr>
        <w:t>issues/</w:t>
      </w:r>
      <w:r w:rsidRPr="000B7F8A">
        <w:rPr>
          <w:b/>
          <w:i/>
          <w:sz w:val="22"/>
          <w:szCs w:val="22"/>
        </w:rPr>
        <w:t>opinions regarding the Mountain Peak Winery project</w:t>
      </w:r>
      <w:r w:rsidR="00154357">
        <w:rPr>
          <w:b/>
          <w:i/>
          <w:sz w:val="22"/>
          <w:szCs w:val="22"/>
        </w:rPr>
        <w:t>:</w:t>
      </w:r>
    </w:p>
    <w:p w:rsidR="00DC63B3" w:rsidRPr="00743C79" w:rsidRDefault="00DC63B3" w:rsidP="00DC63B3">
      <w:pPr>
        <w:rPr>
          <w:sz w:val="12"/>
          <w:szCs w:val="12"/>
        </w:rPr>
      </w:pPr>
    </w:p>
    <w:p w:rsidR="00DC63B3" w:rsidRPr="000B7F8A" w:rsidRDefault="00DC63B3" w:rsidP="00DC63B3">
      <w:pPr>
        <w:pStyle w:val="ListParagraph"/>
        <w:numPr>
          <w:ilvl w:val="0"/>
          <w:numId w:val="8"/>
        </w:numPr>
        <w:ind w:left="360"/>
        <w:rPr>
          <w:sz w:val="22"/>
          <w:szCs w:val="22"/>
        </w:rPr>
      </w:pPr>
      <w:r w:rsidRPr="000B7F8A">
        <w:rPr>
          <w:sz w:val="22"/>
          <w:szCs w:val="22"/>
        </w:rPr>
        <w:t xml:space="preserve">The size and scope of the project is way out of proportion with the size of the parcel and remote location.  Soda Canyon Road is narrow, steep, winding, dangerous, dead-ends, often foggy, and is filled with wildlife. </w:t>
      </w:r>
    </w:p>
    <w:p w:rsidR="00DC63B3" w:rsidRPr="000B7F8A" w:rsidRDefault="00DC63B3" w:rsidP="00DC63B3">
      <w:pPr>
        <w:pStyle w:val="ListParagraph"/>
        <w:numPr>
          <w:ilvl w:val="0"/>
          <w:numId w:val="8"/>
        </w:numPr>
        <w:ind w:left="360"/>
        <w:rPr>
          <w:sz w:val="22"/>
          <w:szCs w:val="22"/>
        </w:rPr>
      </w:pPr>
      <w:r w:rsidRPr="000B7F8A">
        <w:rPr>
          <w:sz w:val="22"/>
          <w:szCs w:val="22"/>
        </w:rPr>
        <w:t xml:space="preserve">Current residents and workers will all be overwhelmed with the </w:t>
      </w:r>
      <w:r w:rsidR="00A368F2">
        <w:rPr>
          <w:sz w:val="22"/>
          <w:szCs w:val="22"/>
        </w:rPr>
        <w:t>18486</w:t>
      </w:r>
      <w:r w:rsidRPr="000B7F8A">
        <w:rPr>
          <w:sz w:val="22"/>
          <w:szCs w:val="22"/>
        </w:rPr>
        <w:t xml:space="preserve"> anticipated new annual visitors plus additional big rig trucks hauling grapes, wine shipments, and construction equipment along this road.  Potentially drunk drivers on this steep, curvy road are a danger to all of us.</w:t>
      </w:r>
    </w:p>
    <w:p w:rsidR="00DC63B3" w:rsidRPr="000B7F8A" w:rsidRDefault="00DC63B3" w:rsidP="00DC63B3">
      <w:pPr>
        <w:pStyle w:val="ListParagraph"/>
        <w:numPr>
          <w:ilvl w:val="0"/>
          <w:numId w:val="8"/>
        </w:numPr>
        <w:ind w:left="360"/>
        <w:rPr>
          <w:sz w:val="22"/>
          <w:szCs w:val="22"/>
        </w:rPr>
      </w:pPr>
      <w:r w:rsidRPr="000B7F8A">
        <w:rPr>
          <w:sz w:val="22"/>
          <w:szCs w:val="22"/>
        </w:rPr>
        <w:t xml:space="preserve">Requested permit is for 100,000 gallons, which would require ~700 tons of grapes to satisfy.  The project parcel has only 28 acres of planted vines, producing a maximum of ~80 tons of grapes per year (a mere 11% required to produce 100,000 gallons!).  Big rig trucks would be required to haul the additional ~620 tons of grapes up and down </w:t>
      </w:r>
      <w:r>
        <w:rPr>
          <w:sz w:val="22"/>
          <w:szCs w:val="22"/>
        </w:rPr>
        <w:t>SCR!</w:t>
      </w:r>
      <w:r w:rsidRPr="000B7F8A">
        <w:rPr>
          <w:sz w:val="22"/>
          <w:szCs w:val="22"/>
        </w:rPr>
        <w:t xml:space="preserve"> </w:t>
      </w:r>
    </w:p>
    <w:p w:rsidR="00DC63B3" w:rsidRPr="000B7F8A" w:rsidRDefault="00DC63B3" w:rsidP="00DC63B3">
      <w:pPr>
        <w:pStyle w:val="ListParagraph"/>
        <w:numPr>
          <w:ilvl w:val="0"/>
          <w:numId w:val="8"/>
        </w:numPr>
        <w:ind w:left="360"/>
        <w:rPr>
          <w:sz w:val="22"/>
          <w:szCs w:val="22"/>
        </w:rPr>
      </w:pPr>
      <w:r w:rsidRPr="000B7F8A">
        <w:rPr>
          <w:sz w:val="22"/>
          <w:szCs w:val="22"/>
        </w:rPr>
        <w:t xml:space="preserve">Large trucks are regularly stuck along Soda Canyon because it is narrow </w:t>
      </w:r>
      <w:r>
        <w:rPr>
          <w:sz w:val="22"/>
          <w:szCs w:val="22"/>
        </w:rPr>
        <w:t>&amp;</w:t>
      </w:r>
      <w:r w:rsidRPr="000B7F8A">
        <w:rPr>
          <w:sz w:val="22"/>
          <w:szCs w:val="22"/>
        </w:rPr>
        <w:t xml:space="preserve"> s</w:t>
      </w:r>
      <w:r>
        <w:rPr>
          <w:sz w:val="22"/>
          <w:szCs w:val="22"/>
        </w:rPr>
        <w:t>teep, causing accidents and traffic delays!</w:t>
      </w:r>
    </w:p>
    <w:p w:rsidR="00DC63B3" w:rsidRPr="000B7F8A" w:rsidRDefault="00DC63B3" w:rsidP="00DC63B3">
      <w:pPr>
        <w:pStyle w:val="ListParagraph"/>
        <w:numPr>
          <w:ilvl w:val="0"/>
          <w:numId w:val="8"/>
        </w:numPr>
        <w:ind w:left="360"/>
        <w:rPr>
          <w:sz w:val="22"/>
          <w:szCs w:val="22"/>
        </w:rPr>
      </w:pPr>
      <w:r w:rsidRPr="000B7F8A">
        <w:rPr>
          <w:sz w:val="22"/>
          <w:szCs w:val="22"/>
        </w:rPr>
        <w:t>There is a major drought throughout California.  Allowing a 100</w:t>
      </w:r>
      <w:r w:rsidR="00A368F2">
        <w:rPr>
          <w:sz w:val="22"/>
          <w:szCs w:val="22"/>
        </w:rPr>
        <w:t>,000</w:t>
      </w:r>
      <w:r w:rsidRPr="000B7F8A">
        <w:rPr>
          <w:sz w:val="22"/>
          <w:szCs w:val="22"/>
        </w:rPr>
        <w:t xml:space="preserve">-gallon winery and event center will severely stress the limited water resources in our area and potentially suck the water resources dry no matter how elaborate a proposed LYVE wastewater treatment system sounds.   </w:t>
      </w:r>
    </w:p>
    <w:p w:rsidR="00DC63B3" w:rsidRPr="000B7F8A" w:rsidRDefault="00DC63B3" w:rsidP="00DC63B3">
      <w:pPr>
        <w:pStyle w:val="ListParagraph"/>
        <w:numPr>
          <w:ilvl w:val="0"/>
          <w:numId w:val="8"/>
        </w:numPr>
        <w:ind w:left="360"/>
        <w:rPr>
          <w:sz w:val="22"/>
          <w:szCs w:val="22"/>
        </w:rPr>
      </w:pPr>
      <w:r w:rsidRPr="000B7F8A">
        <w:rPr>
          <w:sz w:val="22"/>
          <w:szCs w:val="22"/>
        </w:rPr>
        <w:t xml:space="preserve">Winery would be operational 7 days a week with up to 320 tourists/week, creating additional traffic and noise EVERY day in this rural area with no days off to enjoy the quiet. </w:t>
      </w:r>
      <w:r w:rsidRPr="00D60AB0">
        <w:rPr>
          <w:b/>
          <w:sz w:val="22"/>
          <w:szCs w:val="22"/>
        </w:rPr>
        <w:t>Marketing events go until 10pm!</w:t>
      </w:r>
    </w:p>
    <w:p w:rsidR="00DC63B3" w:rsidRPr="000B7F8A" w:rsidRDefault="00DC63B3" w:rsidP="00DC63B3">
      <w:pPr>
        <w:pStyle w:val="ListParagraph"/>
        <w:numPr>
          <w:ilvl w:val="0"/>
          <w:numId w:val="8"/>
        </w:numPr>
        <w:ind w:left="360"/>
        <w:rPr>
          <w:sz w:val="22"/>
          <w:szCs w:val="22"/>
        </w:rPr>
      </w:pPr>
      <w:r w:rsidRPr="000B7F8A">
        <w:rPr>
          <w:sz w:val="22"/>
          <w:szCs w:val="22"/>
        </w:rPr>
        <w:t xml:space="preserve">The peace and tranquility that I chose by moving </w:t>
      </w:r>
      <w:r>
        <w:rPr>
          <w:sz w:val="22"/>
          <w:szCs w:val="22"/>
        </w:rPr>
        <w:t>into the mountains</w:t>
      </w:r>
      <w:r w:rsidRPr="000B7F8A">
        <w:rPr>
          <w:sz w:val="22"/>
          <w:szCs w:val="22"/>
        </w:rPr>
        <w:t xml:space="preserve"> is being threatened.  There are already busy commute hours with hundreds of vineyard worker cars coming and going, plus the </w:t>
      </w:r>
      <w:r>
        <w:rPr>
          <w:sz w:val="22"/>
          <w:szCs w:val="22"/>
        </w:rPr>
        <w:t>prevalent big rigs</w:t>
      </w:r>
      <w:r w:rsidRPr="000B7F8A">
        <w:rPr>
          <w:sz w:val="22"/>
          <w:szCs w:val="22"/>
        </w:rPr>
        <w:t>.  Adding 17,298 tourists, plus 19 more full time workers, more trucks and equipment to this</w:t>
      </w:r>
      <w:r>
        <w:rPr>
          <w:sz w:val="22"/>
          <w:szCs w:val="22"/>
        </w:rPr>
        <w:t xml:space="preserve"> busy/</w:t>
      </w:r>
      <w:r w:rsidRPr="000B7F8A">
        <w:rPr>
          <w:sz w:val="22"/>
          <w:szCs w:val="22"/>
        </w:rPr>
        <w:t xml:space="preserve">dangerous road is a bad idea! </w:t>
      </w:r>
    </w:p>
    <w:p w:rsidR="00DC63B3" w:rsidRPr="000B7F8A" w:rsidRDefault="00DC63B3" w:rsidP="00DC63B3">
      <w:pPr>
        <w:pStyle w:val="ListParagraph"/>
        <w:numPr>
          <w:ilvl w:val="0"/>
          <w:numId w:val="8"/>
        </w:numPr>
        <w:ind w:left="360"/>
        <w:rPr>
          <w:sz w:val="22"/>
          <w:szCs w:val="22"/>
        </w:rPr>
      </w:pPr>
      <w:r w:rsidRPr="000B7F8A">
        <w:rPr>
          <w:sz w:val="22"/>
          <w:szCs w:val="22"/>
        </w:rPr>
        <w:t xml:space="preserve">Soda Canyon has history of major fires.  Because Soda Canyon Road is a dead-end road, there are MAJOR public safety concerns with regard to fire, and all emergencies for that matter.  There is essentially zero cell service on Soda Canyon Road, offering the potential for disaster for </w:t>
      </w:r>
      <w:r w:rsidRPr="00154357">
        <w:rPr>
          <w:b/>
          <w:sz w:val="22"/>
          <w:szCs w:val="22"/>
          <w:u w:val="single"/>
        </w:rPr>
        <w:t>drunk driver incidents</w:t>
      </w:r>
      <w:r w:rsidRPr="000B7F8A">
        <w:rPr>
          <w:sz w:val="22"/>
          <w:szCs w:val="22"/>
        </w:rPr>
        <w:t>, and the common jackknifed &amp; stuck trucks.</w:t>
      </w:r>
    </w:p>
    <w:p w:rsidR="00DC63B3" w:rsidRPr="00154357" w:rsidRDefault="00DC63B3" w:rsidP="00DC63B3">
      <w:pPr>
        <w:pStyle w:val="ListParagraph"/>
        <w:ind w:left="0"/>
        <w:rPr>
          <w:sz w:val="12"/>
          <w:szCs w:val="12"/>
        </w:rPr>
      </w:pPr>
    </w:p>
    <w:p w:rsidR="00DC63B3" w:rsidRPr="000B7F8A" w:rsidRDefault="00DC63B3" w:rsidP="00DC63B3">
      <w:pPr>
        <w:rPr>
          <w:sz w:val="22"/>
          <w:szCs w:val="22"/>
        </w:rPr>
      </w:pPr>
      <w:r w:rsidRPr="000B7F8A">
        <w:rPr>
          <w:sz w:val="22"/>
          <w:szCs w:val="22"/>
        </w:rPr>
        <w:t xml:space="preserve">For all of the reasons above, among many others, </w:t>
      </w:r>
      <w:r w:rsidRPr="000B7F8A">
        <w:rPr>
          <w:sz w:val="22"/>
          <w:szCs w:val="22"/>
          <w:u w:val="single"/>
        </w:rPr>
        <w:t>the County must deny this project and reduce the size to one that fits the rural environment and road conditions</w:t>
      </w:r>
      <w:r w:rsidRPr="000B7F8A">
        <w:rPr>
          <w:sz w:val="22"/>
          <w:szCs w:val="22"/>
        </w:rPr>
        <w:t xml:space="preserve">.  Please protect our community’s safety and preserve the quickly dwindling natural resources that Napa has left, particularly in the remote hillsides. </w:t>
      </w:r>
    </w:p>
    <w:p w:rsidR="00DC63B3" w:rsidRPr="00154357" w:rsidRDefault="00DC63B3" w:rsidP="00DC63B3">
      <w:pPr>
        <w:rPr>
          <w:sz w:val="12"/>
          <w:szCs w:val="12"/>
        </w:rPr>
      </w:pPr>
      <w:r w:rsidRPr="000B7F8A">
        <w:rPr>
          <w:sz w:val="22"/>
          <w:szCs w:val="22"/>
        </w:rPr>
        <w:tab/>
      </w:r>
      <w:r w:rsidRPr="000B7F8A">
        <w:rPr>
          <w:sz w:val="22"/>
          <w:szCs w:val="22"/>
        </w:rPr>
        <w:tab/>
      </w:r>
      <w:r w:rsidRPr="000B7F8A">
        <w:rPr>
          <w:sz w:val="22"/>
          <w:szCs w:val="22"/>
        </w:rPr>
        <w:tab/>
      </w:r>
      <w:r w:rsidRPr="000B7F8A">
        <w:rPr>
          <w:sz w:val="22"/>
          <w:szCs w:val="22"/>
        </w:rPr>
        <w:tab/>
      </w:r>
      <w:r w:rsidRPr="000B7F8A">
        <w:rPr>
          <w:sz w:val="22"/>
          <w:szCs w:val="22"/>
        </w:rPr>
        <w:tab/>
      </w:r>
      <w:r w:rsidRPr="000B7F8A">
        <w:rPr>
          <w:sz w:val="22"/>
          <w:szCs w:val="22"/>
        </w:rPr>
        <w:tab/>
      </w:r>
      <w:r w:rsidRPr="000B7F8A">
        <w:rPr>
          <w:sz w:val="22"/>
          <w:szCs w:val="22"/>
        </w:rPr>
        <w:tab/>
      </w:r>
    </w:p>
    <w:p w:rsidR="00DC63B3" w:rsidRPr="000B7F8A" w:rsidRDefault="00DC63B3" w:rsidP="00DC63B3">
      <w:pPr>
        <w:ind w:left="4320" w:firstLine="720"/>
        <w:rPr>
          <w:sz w:val="22"/>
          <w:szCs w:val="22"/>
        </w:rPr>
      </w:pPr>
      <w:r w:rsidRPr="000B7F8A">
        <w:rPr>
          <w:sz w:val="22"/>
          <w:szCs w:val="22"/>
        </w:rPr>
        <w:t xml:space="preserve">Sincerely, </w:t>
      </w:r>
    </w:p>
    <w:p w:rsidR="00DC63B3" w:rsidRPr="000B7F8A" w:rsidRDefault="00DC63B3" w:rsidP="00154357">
      <w:pPr>
        <w:rPr>
          <w:sz w:val="22"/>
          <w:szCs w:val="22"/>
        </w:rPr>
      </w:pPr>
      <w:r w:rsidRPr="000B7F8A">
        <w:rPr>
          <w:sz w:val="22"/>
          <w:szCs w:val="22"/>
        </w:rPr>
        <w:tab/>
      </w:r>
      <w:r w:rsidRPr="000B7F8A">
        <w:rPr>
          <w:sz w:val="22"/>
          <w:szCs w:val="22"/>
        </w:rPr>
        <w:tab/>
      </w:r>
      <w:r w:rsidRPr="000B7F8A">
        <w:rPr>
          <w:sz w:val="22"/>
          <w:szCs w:val="22"/>
        </w:rPr>
        <w:tab/>
      </w:r>
      <w:r w:rsidRPr="000B7F8A">
        <w:rPr>
          <w:sz w:val="22"/>
          <w:szCs w:val="22"/>
        </w:rPr>
        <w:tab/>
      </w:r>
      <w:r w:rsidRPr="000B7F8A">
        <w:rPr>
          <w:sz w:val="22"/>
          <w:szCs w:val="22"/>
        </w:rPr>
        <w:tab/>
      </w:r>
      <w:r w:rsidRPr="000B7F8A">
        <w:rPr>
          <w:sz w:val="22"/>
          <w:szCs w:val="22"/>
        </w:rPr>
        <w:tab/>
      </w:r>
      <w:r w:rsidRPr="000B7F8A">
        <w:rPr>
          <w:sz w:val="22"/>
          <w:szCs w:val="22"/>
        </w:rPr>
        <w:tab/>
        <w:t xml:space="preserve">XXXXXXX </w:t>
      </w:r>
      <w:proofErr w:type="spellStart"/>
      <w:r w:rsidRPr="000B7F8A">
        <w:rPr>
          <w:sz w:val="22"/>
          <w:szCs w:val="22"/>
        </w:rPr>
        <w:t>XXXXXXX</w:t>
      </w:r>
      <w:proofErr w:type="spellEnd"/>
    </w:p>
    <w:p w:rsidR="00DC63B3" w:rsidRPr="003B4C6D" w:rsidRDefault="00DC63B3" w:rsidP="007B34DB">
      <w:pPr>
        <w:jc w:val="both"/>
        <w:rPr>
          <w:rFonts w:asciiTheme="majorHAnsi" w:hAnsiTheme="majorHAnsi"/>
          <w:sz w:val="28"/>
          <w:szCs w:val="28"/>
        </w:rPr>
      </w:pPr>
    </w:p>
    <w:sectPr w:rsidR="00DC63B3" w:rsidRPr="003B4C6D" w:rsidSect="00154357">
      <w:pgSz w:w="12240" w:h="15840"/>
      <w:pgMar w:top="360" w:right="806" w:bottom="288" w:left="720" w:header="274" w:gutter="0"/>
      <w:pgBorders w:offsetFrom="page">
        <w:top w:val="single" w:sz="4" w:space="24" w:color="auto" w:shadow="1"/>
        <w:left w:val="single" w:sz="4" w:space="24" w:color="auto" w:shadow="1"/>
        <w:bottom w:val="single" w:sz="4" w:space="24" w:color="auto" w:shadow="1"/>
        <w:right w:val="single" w:sz="4" w:space="24" w:color="auto" w:shadow="1"/>
      </w:pgBorders>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100690B"/>
    <w:multiLevelType w:val="hybridMultilevel"/>
    <w:tmpl w:val="ABAA2E2C"/>
    <w:lvl w:ilvl="0" w:tplc="04090001">
      <w:start w:val="1"/>
      <w:numFmt w:val="bullet"/>
      <w:lvlText w:val=""/>
      <w:lvlJc w:val="left"/>
      <w:pPr>
        <w:ind w:left="720" w:hanging="360"/>
      </w:pPr>
      <w:rPr>
        <w:rFonts w:ascii="Symbol" w:hAnsi="Symbol" w:hint="default"/>
      </w:rPr>
    </w:lvl>
    <w:lvl w:ilvl="1" w:tplc="7FF09FB4">
      <w:start w:val="1"/>
      <w:numFmt w:val="bullet"/>
      <w:lvlText w:val="o"/>
      <w:lvlJc w:val="left"/>
      <w:pPr>
        <w:ind w:left="1440" w:hanging="360"/>
      </w:pPr>
      <w:rPr>
        <w:rFonts w:ascii="Courier New" w:hAnsi="Courier New" w:hint="default"/>
        <w:strike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337F6D"/>
    <w:multiLevelType w:val="multilevel"/>
    <w:tmpl w:val="D182E452"/>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254C1E5E"/>
    <w:multiLevelType w:val="hybridMultilevel"/>
    <w:tmpl w:val="469C3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CA5814"/>
    <w:multiLevelType w:val="hybridMultilevel"/>
    <w:tmpl w:val="0B169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5F6EDE"/>
    <w:multiLevelType w:val="hybridMultilevel"/>
    <w:tmpl w:val="719CE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816874"/>
    <w:multiLevelType w:val="hybridMultilevel"/>
    <w:tmpl w:val="D182E45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C73618"/>
    <w:multiLevelType w:val="multilevel"/>
    <w:tmpl w:val="295AEE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7A2819BF"/>
    <w:multiLevelType w:val="hybridMultilevel"/>
    <w:tmpl w:val="E218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6"/>
  </w:num>
  <w:num w:numId="6">
    <w:abstractNumId w:val="5"/>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rsids>
    <w:rsidRoot w:val="00484116"/>
    <w:rsid w:val="00022FAB"/>
    <w:rsid w:val="000441C2"/>
    <w:rsid w:val="000A1558"/>
    <w:rsid w:val="00102FDD"/>
    <w:rsid w:val="00112AC7"/>
    <w:rsid w:val="00131699"/>
    <w:rsid w:val="001347BB"/>
    <w:rsid w:val="00142D1B"/>
    <w:rsid w:val="00143ED2"/>
    <w:rsid w:val="00147A2B"/>
    <w:rsid w:val="00154357"/>
    <w:rsid w:val="00180F8A"/>
    <w:rsid w:val="00185416"/>
    <w:rsid w:val="002104BF"/>
    <w:rsid w:val="002B7BC4"/>
    <w:rsid w:val="002C7290"/>
    <w:rsid w:val="002D209D"/>
    <w:rsid w:val="002F3BB9"/>
    <w:rsid w:val="00342B1B"/>
    <w:rsid w:val="003579BF"/>
    <w:rsid w:val="003722E7"/>
    <w:rsid w:val="003A3245"/>
    <w:rsid w:val="003A3905"/>
    <w:rsid w:val="003B4C6D"/>
    <w:rsid w:val="003E5DDC"/>
    <w:rsid w:val="00433EAC"/>
    <w:rsid w:val="00484116"/>
    <w:rsid w:val="004B156B"/>
    <w:rsid w:val="004B4EE5"/>
    <w:rsid w:val="00510A94"/>
    <w:rsid w:val="00515516"/>
    <w:rsid w:val="00583C82"/>
    <w:rsid w:val="005C1192"/>
    <w:rsid w:val="00631157"/>
    <w:rsid w:val="00662B0F"/>
    <w:rsid w:val="006D3A09"/>
    <w:rsid w:val="00724A56"/>
    <w:rsid w:val="00725995"/>
    <w:rsid w:val="00794F29"/>
    <w:rsid w:val="007B34DB"/>
    <w:rsid w:val="007D44DB"/>
    <w:rsid w:val="00806A02"/>
    <w:rsid w:val="00817F69"/>
    <w:rsid w:val="00843713"/>
    <w:rsid w:val="00885F3E"/>
    <w:rsid w:val="008C5897"/>
    <w:rsid w:val="008E6D48"/>
    <w:rsid w:val="0093390D"/>
    <w:rsid w:val="00936C53"/>
    <w:rsid w:val="00957FD3"/>
    <w:rsid w:val="00967CFA"/>
    <w:rsid w:val="009729CB"/>
    <w:rsid w:val="0097746F"/>
    <w:rsid w:val="009A392A"/>
    <w:rsid w:val="009D1B3B"/>
    <w:rsid w:val="009F1C82"/>
    <w:rsid w:val="009F4028"/>
    <w:rsid w:val="00A21792"/>
    <w:rsid w:val="00A368F2"/>
    <w:rsid w:val="00A8545B"/>
    <w:rsid w:val="00B003FD"/>
    <w:rsid w:val="00B00D66"/>
    <w:rsid w:val="00B0213E"/>
    <w:rsid w:val="00B02581"/>
    <w:rsid w:val="00B14AD7"/>
    <w:rsid w:val="00B35996"/>
    <w:rsid w:val="00B634F7"/>
    <w:rsid w:val="00BE0C25"/>
    <w:rsid w:val="00BE595A"/>
    <w:rsid w:val="00C127EE"/>
    <w:rsid w:val="00C43573"/>
    <w:rsid w:val="00CB008B"/>
    <w:rsid w:val="00CB28AD"/>
    <w:rsid w:val="00CE2FE3"/>
    <w:rsid w:val="00CF01F5"/>
    <w:rsid w:val="00D64EF9"/>
    <w:rsid w:val="00DC63B3"/>
    <w:rsid w:val="00E02007"/>
    <w:rsid w:val="00E0422F"/>
    <w:rsid w:val="00E16451"/>
    <w:rsid w:val="00E35BB3"/>
    <w:rsid w:val="00E471AD"/>
    <w:rsid w:val="00E9224B"/>
    <w:rsid w:val="00EB52B9"/>
    <w:rsid w:val="00F36C4D"/>
    <w:rsid w:val="00F51E88"/>
    <w:rsid w:val="00F527CC"/>
    <w:rsid w:val="00F754C4"/>
    <w:rsid w:val="00FE05D0"/>
    <w:rsid w:val="00FE2E03"/>
    <w:rsid w:val="00FE590E"/>
    <w:rsid w:val="00FF0FF7"/>
  </w:rsids>
  <m:mathPr>
    <m:mathFont m:val="Calibri Ligh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List Bullet" w:semiHidden="0" w:unhideWhenUsed="0"/>
    <w:lsdException w:name="List 3" w:semiHidden="0" w:unhideWhenUsed="0"/>
    <w:lsdException w:name="List 4" w:semiHidden="0" w:unhideWhenUsed="0"/>
    <w:lsdException w:name="Title" w:semiHidden="0" w:unhideWhenUsed="0"/>
    <w:lsdException w:name="Message Header" w:semiHidden="0" w:unhideWhenUsed="0"/>
    <w:lsdException w:name="Subtitle" w:semiHidden="0" w:unhideWhenUsed="0"/>
    <w:lsdException w:name="Salutation" w:semiHidden="0" w:unhideWhenUsed="0"/>
    <w:lsdException w:name="Date" w:semiHidden="0" w:unhideWhenUsed="0"/>
    <w:lsdException w:name="Hyperlink" w:uiPriority="99"/>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DE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484116"/>
    <w:pPr>
      <w:tabs>
        <w:tab w:val="center" w:pos="4320"/>
        <w:tab w:val="right" w:pos="8640"/>
      </w:tabs>
    </w:pPr>
  </w:style>
  <w:style w:type="character" w:customStyle="1" w:styleId="HeaderChar">
    <w:name w:val="Header Char"/>
    <w:basedOn w:val="DefaultParagraphFont"/>
    <w:link w:val="Header"/>
    <w:uiPriority w:val="99"/>
    <w:semiHidden/>
    <w:rsid w:val="00484116"/>
  </w:style>
  <w:style w:type="paragraph" w:styleId="Footer">
    <w:name w:val="footer"/>
    <w:basedOn w:val="Normal"/>
    <w:link w:val="FooterChar"/>
    <w:uiPriority w:val="99"/>
    <w:semiHidden/>
    <w:unhideWhenUsed/>
    <w:rsid w:val="00484116"/>
    <w:pPr>
      <w:tabs>
        <w:tab w:val="center" w:pos="4320"/>
        <w:tab w:val="right" w:pos="8640"/>
      </w:tabs>
    </w:pPr>
  </w:style>
  <w:style w:type="character" w:customStyle="1" w:styleId="FooterChar">
    <w:name w:val="Footer Char"/>
    <w:basedOn w:val="DefaultParagraphFont"/>
    <w:link w:val="Footer"/>
    <w:uiPriority w:val="99"/>
    <w:semiHidden/>
    <w:rsid w:val="00484116"/>
  </w:style>
  <w:style w:type="paragraph" w:styleId="ListParagraph">
    <w:name w:val="List Paragraph"/>
    <w:basedOn w:val="Normal"/>
    <w:uiPriority w:val="34"/>
    <w:qFormat/>
    <w:rsid w:val="00F36C4D"/>
    <w:pPr>
      <w:ind w:left="720"/>
      <w:contextualSpacing/>
    </w:pPr>
  </w:style>
  <w:style w:type="paragraph" w:styleId="BalloonText">
    <w:name w:val="Balloon Text"/>
    <w:basedOn w:val="Normal"/>
    <w:link w:val="BalloonTextChar"/>
    <w:rsid w:val="00724A56"/>
    <w:rPr>
      <w:rFonts w:ascii="Tahoma" w:hAnsi="Tahoma" w:cs="Tahoma"/>
      <w:sz w:val="16"/>
      <w:szCs w:val="16"/>
    </w:rPr>
  </w:style>
  <w:style w:type="character" w:customStyle="1" w:styleId="BalloonTextChar">
    <w:name w:val="Balloon Text Char"/>
    <w:basedOn w:val="DefaultParagraphFont"/>
    <w:link w:val="BalloonText"/>
    <w:rsid w:val="00724A56"/>
    <w:rPr>
      <w:rFonts w:ascii="Tahoma" w:hAnsi="Tahoma" w:cs="Tahoma"/>
      <w:sz w:val="16"/>
      <w:szCs w:val="16"/>
    </w:rPr>
  </w:style>
  <w:style w:type="character" w:styleId="CommentReference">
    <w:name w:val="annotation reference"/>
    <w:basedOn w:val="DefaultParagraphFont"/>
    <w:rsid w:val="00CE2FE3"/>
    <w:rPr>
      <w:sz w:val="16"/>
      <w:szCs w:val="16"/>
    </w:rPr>
  </w:style>
  <w:style w:type="paragraph" w:styleId="CommentText">
    <w:name w:val="annotation text"/>
    <w:basedOn w:val="Normal"/>
    <w:link w:val="CommentTextChar"/>
    <w:rsid w:val="00CE2FE3"/>
    <w:rPr>
      <w:sz w:val="20"/>
      <w:szCs w:val="20"/>
    </w:rPr>
  </w:style>
  <w:style w:type="character" w:customStyle="1" w:styleId="CommentTextChar">
    <w:name w:val="Comment Text Char"/>
    <w:basedOn w:val="DefaultParagraphFont"/>
    <w:link w:val="CommentText"/>
    <w:rsid w:val="00CE2FE3"/>
    <w:rPr>
      <w:sz w:val="20"/>
      <w:szCs w:val="20"/>
    </w:rPr>
  </w:style>
  <w:style w:type="paragraph" w:styleId="CommentSubject">
    <w:name w:val="annotation subject"/>
    <w:basedOn w:val="CommentText"/>
    <w:next w:val="CommentText"/>
    <w:link w:val="CommentSubjectChar"/>
    <w:rsid w:val="00CE2FE3"/>
    <w:rPr>
      <w:b/>
      <w:bCs/>
    </w:rPr>
  </w:style>
  <w:style w:type="character" w:customStyle="1" w:styleId="CommentSubjectChar">
    <w:name w:val="Comment Subject Char"/>
    <w:basedOn w:val="CommentTextChar"/>
    <w:link w:val="CommentSubject"/>
    <w:rsid w:val="00CE2FE3"/>
    <w:rPr>
      <w:b/>
      <w:bCs/>
      <w:sz w:val="20"/>
      <w:szCs w:val="20"/>
    </w:rPr>
  </w:style>
  <w:style w:type="character" w:styleId="Hyperlink">
    <w:name w:val="Hyperlink"/>
    <w:basedOn w:val="DefaultParagraphFont"/>
    <w:uiPriority w:val="99"/>
    <w:rsid w:val="00817F6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583804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ohn.mcdowell@countyofnapa.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CE3BC-59C0-4C64-BC2B-FB4CBCFF5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544</Words>
  <Characters>3103</Characters>
  <Application>Microsoft Word 12.0.0</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Dame Shepp</dc:creator>
  <cp:lastModifiedBy>Bill Hocker</cp:lastModifiedBy>
  <cp:revision>4</cp:revision>
  <cp:lastPrinted>2014-05-30T15:34:00Z</cp:lastPrinted>
  <dcterms:created xsi:type="dcterms:W3CDTF">2016-07-14T18:21:00Z</dcterms:created>
  <dcterms:modified xsi:type="dcterms:W3CDTF">2016-07-19T00:33:00Z</dcterms:modified>
</cp:coreProperties>
</file>